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E4" w:rsidRDefault="00173DE4"/>
    <w:p w:rsidR="00173DE4" w:rsidRPr="00173DE4" w:rsidRDefault="00173DE4">
      <w:pPr>
        <w:rPr>
          <w:sz w:val="48"/>
          <w:szCs w:val="48"/>
        </w:rPr>
      </w:pPr>
      <w:r w:rsidRPr="00173DE4">
        <w:rPr>
          <w:sz w:val="48"/>
          <w:szCs w:val="48"/>
        </w:rPr>
        <w:t xml:space="preserve">The Journal ~ Sunday, August 24, 2014 </w:t>
      </w:r>
    </w:p>
    <w:p w:rsidR="00B36E24" w:rsidRDefault="00A34388">
      <w:r>
        <w:t xml:space="preserve">BACK CREEK VALLEY -  Horse-lover </w:t>
      </w:r>
      <w:proofErr w:type="spellStart"/>
      <w:r>
        <w:t>Kaylee</w:t>
      </w:r>
      <w:proofErr w:type="spellEnd"/>
      <w:r>
        <w:t xml:space="preserve"> </w:t>
      </w:r>
      <w:proofErr w:type="spellStart"/>
      <w:r>
        <w:t>Schlaefli</w:t>
      </w:r>
      <w:proofErr w:type="spellEnd"/>
      <w:r>
        <w:t xml:space="preserve"> couldn’t wait to spend part of her summer vacation last year at Eagles’ Wings Girls and Horses, a local nonprofit organization tha</w:t>
      </w:r>
      <w:r w:rsidR="00A013F6">
        <w:t xml:space="preserve">t </w:t>
      </w:r>
      <w:r>
        <w:t>offers faith-based camps to girls wanting to learn more about horses – as well as themselves.</w:t>
      </w:r>
    </w:p>
    <w:p w:rsidR="00A34388" w:rsidRDefault="00A34388">
      <w:r>
        <w:t>For a young woman who’d once decorated her bedroom with a horse motif, it was a dream come true.</w:t>
      </w:r>
    </w:p>
    <w:p w:rsidR="00A34388" w:rsidRDefault="00A34388">
      <w:r>
        <w:t>She’d even helped save to pay for the week-long experience, one devoted to caring for, riding, and even communicating with horses while also learning about God.</w:t>
      </w:r>
    </w:p>
    <w:p w:rsidR="00A34388" w:rsidRDefault="00A34388">
      <w:r>
        <w:t xml:space="preserve">But once there, </w:t>
      </w:r>
      <w:proofErr w:type="spellStart"/>
      <w:r>
        <w:t>Kaylee’s</w:t>
      </w:r>
      <w:proofErr w:type="spellEnd"/>
      <w:r>
        <w:t xml:space="preserve"> assigned horse Caesar (who was normally laid back and good with beginning riders) had other ideas.  He consistently refused to move while she was riding, but wasn’t bothered by – and cooperated fully with – other campers.</w:t>
      </w:r>
    </w:p>
    <w:p w:rsidR="00A34388" w:rsidRDefault="00A34388">
      <w:r>
        <w:t xml:space="preserve">Jeannie </w:t>
      </w:r>
      <w:proofErr w:type="spellStart"/>
      <w:r>
        <w:t>Hellem</w:t>
      </w:r>
      <w:proofErr w:type="spellEnd"/>
      <w:r>
        <w:t>-Ramsey, who helped found the organization and now operates it with her husband Chris, couldn’t believe what she was seeing between the two, because it was unlike anything she’d previously experienced.</w:t>
      </w:r>
    </w:p>
    <w:p w:rsidR="00A34388" w:rsidRDefault="00A34388">
      <w:r>
        <w:t xml:space="preserve">She didn’t want </w:t>
      </w:r>
      <w:proofErr w:type="spellStart"/>
      <w:r>
        <w:t>Kaylee</w:t>
      </w:r>
      <w:proofErr w:type="spellEnd"/>
      <w:r>
        <w:t xml:space="preserve"> to be disappointed, but wasn’t sure how to help bridge this gap or what caused it.</w:t>
      </w:r>
    </w:p>
    <w:p w:rsidR="00A34388" w:rsidRDefault="00A34388">
      <w:r>
        <w:t xml:space="preserve">Patty </w:t>
      </w:r>
      <w:proofErr w:type="spellStart"/>
      <w:r>
        <w:t>Schlaef</w:t>
      </w:r>
      <w:r w:rsidR="00173DE4">
        <w:t>l</w:t>
      </w:r>
      <w:r>
        <w:t>i</w:t>
      </w:r>
      <w:proofErr w:type="spellEnd"/>
      <w:r>
        <w:t>, her mother and a nursing student, was equally puzzled, but took quick action after discussing the situation with Ramsey and ultimately discovering what was happening.</w:t>
      </w:r>
    </w:p>
    <w:p w:rsidR="00A34388" w:rsidRDefault="00A34388">
      <w:r>
        <w:t>That’s because</w:t>
      </w:r>
      <w:r w:rsidR="004F51DC">
        <w:t xml:space="preserve"> </w:t>
      </w:r>
      <w:proofErr w:type="spellStart"/>
      <w:r w:rsidR="004F51DC">
        <w:t>Kaylee</w:t>
      </w:r>
      <w:proofErr w:type="spellEnd"/>
      <w:r w:rsidR="004F51DC">
        <w:t xml:space="preserve"> had been secretly suffering with a sudden, increasingly debilitating headache – one she’d kept hidden out of fear of being unable to return to camp.</w:t>
      </w:r>
    </w:p>
    <w:p w:rsidR="004F51DC" w:rsidRDefault="004F51DC">
      <w:r>
        <w:t xml:space="preserve">After initially being turned away with only a </w:t>
      </w:r>
      <w:r w:rsidR="00A013F6">
        <w:t>headache</w:t>
      </w:r>
      <w:r>
        <w:t xml:space="preserve"> </w:t>
      </w:r>
      <w:r w:rsidR="00A013F6">
        <w:t>diagnosis</w:t>
      </w:r>
      <w:r>
        <w:t>, Patty returned and simply refused to leave until doctors agreed to do a brain scan.</w:t>
      </w:r>
    </w:p>
    <w:p w:rsidR="004F51DC" w:rsidRDefault="004F51DC">
      <w:r>
        <w:t xml:space="preserve">“When </w:t>
      </w:r>
      <w:proofErr w:type="spellStart"/>
      <w:r>
        <w:t>Kaylee</w:t>
      </w:r>
      <w:proofErr w:type="spellEnd"/>
      <w:r>
        <w:t xml:space="preserve"> described how suddenly this had all happened, I knew that was </w:t>
      </w:r>
      <w:proofErr w:type="gramStart"/>
      <w:r>
        <w:t>key</w:t>
      </w:r>
      <w:proofErr w:type="gramEnd"/>
      <w:r>
        <w:t>.  Plus I will never forget her literally screaming in pain, so I wasn’t going to take no for an answer,” she said.</w:t>
      </w:r>
    </w:p>
    <w:p w:rsidR="004F51DC" w:rsidRDefault="004F51DC">
      <w:r>
        <w:t xml:space="preserve">Looking back, </w:t>
      </w:r>
      <w:proofErr w:type="spellStart"/>
      <w:r>
        <w:t>Kaylee</w:t>
      </w:r>
      <w:proofErr w:type="spellEnd"/>
      <w:r>
        <w:t xml:space="preserve"> also know something was seriously wrong.</w:t>
      </w:r>
    </w:p>
    <w:p w:rsidR="004F51DC" w:rsidRDefault="004F51DC">
      <w:r>
        <w:t>“It was my first day of camp and we were grooming the horses when I just felt like something had hit me in the head.  Nothing was the same after that, because the pain was so intense,” she said, adding that Tuesday was worse and</w:t>
      </w:r>
      <w:r w:rsidR="00A013F6">
        <w:t xml:space="preserve"> </w:t>
      </w:r>
      <w:r>
        <w:t>by Wednesday she couldn’t get out of bed.</w:t>
      </w:r>
    </w:p>
    <w:p w:rsidR="004F51DC" w:rsidRDefault="004F51DC">
      <w:r>
        <w:t xml:space="preserve">She said Caesar simply wouldn’t move at all with her Tuesday, which was the same time her </w:t>
      </w:r>
      <w:r w:rsidR="00A013F6">
        <w:t>headache</w:t>
      </w:r>
      <w:r>
        <w:t xml:space="preserve"> was getting much worse.  Eventually, </w:t>
      </w:r>
      <w:proofErr w:type="spellStart"/>
      <w:r>
        <w:t>Kaylee</w:t>
      </w:r>
      <w:proofErr w:type="spellEnd"/>
      <w:r>
        <w:t xml:space="preserve"> could barely speak or follow directions because her brain couldn’t register what was happening, Patty said.</w:t>
      </w:r>
    </w:p>
    <w:p w:rsidR="004F51DC" w:rsidRDefault="004F51DC">
      <w:r>
        <w:t xml:space="preserve">“I just remember people talking to me, but I </w:t>
      </w:r>
      <w:r w:rsidR="00A013F6">
        <w:t>didn’t</w:t>
      </w:r>
      <w:r>
        <w:t xml:space="preserve"> understand what they were </w:t>
      </w:r>
      <w:r w:rsidR="00A013F6">
        <w:t>saying</w:t>
      </w:r>
      <w:r>
        <w:t xml:space="preserve">,” </w:t>
      </w:r>
      <w:proofErr w:type="spellStart"/>
      <w:r>
        <w:t>Kaylee</w:t>
      </w:r>
      <w:proofErr w:type="spellEnd"/>
      <w:r>
        <w:t xml:space="preserve"> said.</w:t>
      </w:r>
    </w:p>
    <w:p w:rsidR="004F51DC" w:rsidRDefault="004F51DC">
      <w:r>
        <w:t xml:space="preserve">A brain scan revealed two aneurysms, including one that had ruptured and was bleeding, said Patty, blinking back </w:t>
      </w:r>
      <w:proofErr w:type="spellStart"/>
      <w:r>
        <w:t>teas</w:t>
      </w:r>
      <w:proofErr w:type="spellEnd"/>
      <w:r>
        <w:t xml:space="preserve"> as she recalled getting the doctors’ news</w:t>
      </w:r>
    </w:p>
    <w:p w:rsidR="004F51DC" w:rsidRDefault="004F51DC">
      <w:r>
        <w:lastRenderedPageBreak/>
        <w:t xml:space="preserve">“They came out and said, ‘Do you like helicopter rides?’ And that is how they told us what was wrong, that </w:t>
      </w:r>
      <w:proofErr w:type="spellStart"/>
      <w:r>
        <w:t>Kaylee</w:t>
      </w:r>
      <w:proofErr w:type="spellEnd"/>
      <w:r>
        <w:t xml:space="preserve"> was going to be flown out of Hagerstown,” she said, adding that her daughter was immediately taken and admitted to Children’s National Hospital in Washington for nine days.</w:t>
      </w:r>
    </w:p>
    <w:p w:rsidR="004F51DC" w:rsidRDefault="004F51DC">
      <w:r>
        <w:t>There was some good news, however, because a plug had formed that stopped the bleeding, but it was fragile and could have easily been dislodged, Patty said.</w:t>
      </w:r>
    </w:p>
    <w:p w:rsidR="004F51DC" w:rsidRDefault="004F51DC">
      <w:r>
        <w:t>“</w:t>
      </w:r>
      <w:r w:rsidR="00173DE4">
        <w:t xml:space="preserve">The </w:t>
      </w:r>
      <w:proofErr w:type="gramStart"/>
      <w:r w:rsidR="00173DE4">
        <w:t>doctor said that with her b</w:t>
      </w:r>
      <w:r>
        <w:t>eing on a horse, and if she had been jostled while trotting, it could have also jostled loose</w:t>
      </w:r>
      <w:proofErr w:type="gramEnd"/>
      <w:r>
        <w:t xml:space="preserve"> that plug, which could have meant more bleeding and a</w:t>
      </w:r>
      <w:r w:rsidR="00173DE4">
        <w:t xml:space="preserve"> </w:t>
      </w:r>
      <w:r>
        <w:t>lifelong problems.  He kept talking about how differently this could have all turned out,” she said.</w:t>
      </w:r>
    </w:p>
    <w:p w:rsidR="004F51DC" w:rsidRDefault="004F51DC">
      <w:r>
        <w:t>Although</w:t>
      </w:r>
      <w:r w:rsidR="00173DE4">
        <w:t xml:space="preserve"> </w:t>
      </w:r>
      <w:r>
        <w:t>the problem was discovered in July, doctors had to wait for the swelling to subside and bloo</w:t>
      </w:r>
      <w:r w:rsidR="00173DE4">
        <w:t>d</w:t>
      </w:r>
      <w:r>
        <w:t xml:space="preserve"> clots to reabsorb into her system.  That meant they weren’t able to do a craniotomy – during which, ironically, a horseshoe-shaped incision was made to provide access to the brain – until October.</w:t>
      </w:r>
    </w:p>
    <w:p w:rsidR="004F51DC" w:rsidRDefault="004F51DC">
      <w:r>
        <w:t xml:space="preserve">“It was </w:t>
      </w:r>
      <w:r w:rsidR="00173DE4">
        <w:t>incredibly</w:t>
      </w:r>
      <w:r>
        <w:t xml:space="preserve"> risky surgery, </w:t>
      </w:r>
      <w:r w:rsidR="00173DE4">
        <w:t>especially</w:t>
      </w:r>
      <w:r>
        <w:t xml:space="preserve"> since it was so close to her speech center and doctors said we just wouldn’t know how it </w:t>
      </w:r>
      <w:r w:rsidR="00A013F6">
        <w:t xml:space="preserve">had gone until </w:t>
      </w:r>
      <w:proofErr w:type="spellStart"/>
      <w:r w:rsidR="00A013F6">
        <w:t>Kaylee</w:t>
      </w:r>
      <w:proofErr w:type="spellEnd"/>
      <w:r w:rsidR="00A013F6">
        <w:t xml:space="preserve"> woke up and whether or not she could speak,” Patty said.</w:t>
      </w:r>
    </w:p>
    <w:p w:rsidR="00A013F6" w:rsidRDefault="00A013F6">
      <w:r>
        <w:t xml:space="preserve">“Well, we were standing over her bed – praying and whispering – when </w:t>
      </w:r>
      <w:proofErr w:type="spellStart"/>
      <w:r>
        <w:t>Kaylee</w:t>
      </w:r>
      <w:proofErr w:type="spellEnd"/>
      <w:r>
        <w:t xml:space="preserve"> opened her eyes and said, ‘Would you guys keep it down? I’m trying to sleep here.’ I still remember </w:t>
      </w:r>
      <w:r w:rsidR="00173DE4">
        <w:t>laughing</w:t>
      </w:r>
      <w:r>
        <w:t xml:space="preserve"> and crying as I called the doctor,” she said.</w:t>
      </w:r>
    </w:p>
    <w:p w:rsidR="00A013F6" w:rsidRDefault="00A013F6">
      <w:r>
        <w:t xml:space="preserve">Despite this brush with death, </w:t>
      </w:r>
      <w:proofErr w:type="spellStart"/>
      <w:r>
        <w:t>Kaylee</w:t>
      </w:r>
      <w:proofErr w:type="spellEnd"/>
      <w:r>
        <w:t xml:space="preserve"> had an amazing recovery – she was released from the hospital about three days after her brain surgery – and didn’t have any residual problems.  She didn’t even need any type of therapy.</w:t>
      </w:r>
    </w:p>
    <w:p w:rsidR="00A013F6" w:rsidRDefault="00A013F6">
      <w:r>
        <w:t xml:space="preserve">But since doctors believe this </w:t>
      </w:r>
      <w:proofErr w:type="gramStart"/>
      <w:r>
        <w:t>problems</w:t>
      </w:r>
      <w:proofErr w:type="gramEnd"/>
      <w:r>
        <w:t xml:space="preserve"> was present at birth, </w:t>
      </w:r>
      <w:r w:rsidR="00173DE4">
        <w:t>neurosurgeons</w:t>
      </w:r>
      <w:r>
        <w:t xml:space="preserve"> will continue to monitor </w:t>
      </w:r>
      <w:proofErr w:type="spellStart"/>
      <w:r>
        <w:t>Kaylee</w:t>
      </w:r>
      <w:proofErr w:type="spellEnd"/>
      <w:r>
        <w:t xml:space="preserve"> an</w:t>
      </w:r>
      <w:r w:rsidR="00173DE4">
        <w:t>d</w:t>
      </w:r>
      <w:r>
        <w:t xml:space="preserve"> she’ll have </w:t>
      </w:r>
      <w:r w:rsidR="00173DE4">
        <w:t>additional</w:t>
      </w:r>
      <w:r>
        <w:t xml:space="preserve"> </w:t>
      </w:r>
      <w:r w:rsidR="00173DE4">
        <w:t>brain scans</w:t>
      </w:r>
      <w:r>
        <w:t xml:space="preserve"> periodically to catch the development of another aneurysm, Patty said.</w:t>
      </w:r>
    </w:p>
    <w:p w:rsidR="00A013F6" w:rsidRDefault="00A013F6">
      <w:r>
        <w:t xml:space="preserve">“It was a real blessing because I got out of the hospital on my birthday.  All of the credit goes to God for my recovery.  He gave the doctors their knowledge, but I also had amazing love from my family, church members and everyone at Eagles’ Wings because they all prayed for me,” said </w:t>
      </w:r>
      <w:proofErr w:type="spellStart"/>
      <w:r>
        <w:t>Kaylee</w:t>
      </w:r>
      <w:proofErr w:type="spellEnd"/>
      <w:r>
        <w:t>, 13, who is</w:t>
      </w:r>
      <w:r w:rsidR="00173DE4">
        <w:t xml:space="preserve"> </w:t>
      </w:r>
      <w:r>
        <w:t>now an eighth-grade student at Faith Christian Academy.</w:t>
      </w:r>
    </w:p>
    <w:p w:rsidR="00A013F6" w:rsidRDefault="00A013F6">
      <w:r>
        <w:t xml:space="preserve">Everyone involved also credits Caesar, who was happy to see </w:t>
      </w:r>
      <w:proofErr w:type="spellStart"/>
      <w:r>
        <w:t>Kaylee</w:t>
      </w:r>
      <w:proofErr w:type="spellEnd"/>
      <w:r>
        <w:t xml:space="preserve"> when she returned to camp in July, they all agreed.</w:t>
      </w:r>
    </w:p>
    <w:p w:rsidR="00A013F6" w:rsidRDefault="00A013F6">
      <w:r>
        <w:t xml:space="preserve">“God knew the entire story before it unfolded to us.  And He used a mom’s wisdom, as well as her intuition, to help make sure </w:t>
      </w:r>
      <w:proofErr w:type="spellStart"/>
      <w:r>
        <w:t>Kaylee</w:t>
      </w:r>
      <w:proofErr w:type="spellEnd"/>
      <w:r>
        <w:t xml:space="preserve"> got the medical help she needed, but it started with Caesar.  It’s really a big deal when God uses animals to help people, and sometimes we miss it, but not this time,” Ramsey said.</w:t>
      </w:r>
    </w:p>
    <w:p w:rsidR="000C5C58" w:rsidRDefault="00A013F6">
      <w:r>
        <w:t>Timing is everything with God, she said.</w:t>
      </w:r>
      <w:r w:rsidR="000C5C58">
        <w:t xml:space="preserve"> </w:t>
      </w:r>
    </w:p>
    <w:p w:rsidR="00A013F6" w:rsidRDefault="00A013F6">
      <w:r>
        <w:t>“This is a true portrait of what a horse, prayers and love can do,” Ramsey said.</w:t>
      </w:r>
    </w:p>
    <w:sectPr w:rsidR="00A013F6" w:rsidSect="00173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4388"/>
    <w:rsid w:val="000C5C58"/>
    <w:rsid w:val="00173DE4"/>
    <w:rsid w:val="004F51DC"/>
    <w:rsid w:val="00A013F6"/>
    <w:rsid w:val="00A34388"/>
    <w:rsid w:val="00B36E24"/>
    <w:rsid w:val="00BC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 User</cp:lastModifiedBy>
  <cp:revision>2</cp:revision>
  <dcterms:created xsi:type="dcterms:W3CDTF">2014-09-26T20:46:00Z</dcterms:created>
  <dcterms:modified xsi:type="dcterms:W3CDTF">2014-09-26T21:24:00Z</dcterms:modified>
</cp:coreProperties>
</file>